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宋体" w:hAnsi="宋体" w:eastAsia="宋体"/>
          <w:sz w:val="28"/>
          <w:szCs w:val="28"/>
        </w:rPr>
      </w:pPr>
      <w:bookmarkStart w:id="0" w:name="_GoBack"/>
      <w:bookmarkEnd w:id="0"/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等线" w:hAnsi="等线" w:eastAsia="等线"/>
          <w:b/>
          <w:sz w:val="36"/>
          <w:szCs w:val="36"/>
        </w:rPr>
      </w:pPr>
      <w:r>
        <w:rPr>
          <w:rFonts w:hint="eastAsia" w:ascii="等线" w:hAnsi="等线" w:eastAsia="等线"/>
          <w:b/>
          <w:sz w:val="36"/>
          <w:szCs w:val="36"/>
        </w:rPr>
        <w:t>中国植物保护学会2</w:t>
      </w:r>
      <w:r>
        <w:rPr>
          <w:rFonts w:ascii="等线" w:hAnsi="等线" w:eastAsia="等线"/>
          <w:b/>
          <w:sz w:val="36"/>
          <w:szCs w:val="36"/>
        </w:rPr>
        <w:t>024-2026</w:t>
      </w:r>
      <w:r>
        <w:rPr>
          <w:rFonts w:hint="eastAsia" w:ascii="等线" w:hAnsi="等线" w:eastAsia="等线"/>
          <w:b/>
          <w:sz w:val="36"/>
          <w:szCs w:val="36"/>
        </w:rPr>
        <w:t>年度北京市科协青年人才托举工程被托举人提名人选基本信息</w:t>
      </w:r>
    </w:p>
    <w:p>
      <w:pPr>
        <w:ind w:firstLine="560" w:firstLineChars="200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（按姓氏笔画为序排列）</w:t>
      </w:r>
    </w:p>
    <w:tbl>
      <w:tblPr>
        <w:tblStyle w:val="4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92"/>
        <w:gridCol w:w="1276"/>
        <w:gridCol w:w="1701"/>
        <w:gridCol w:w="2268"/>
        <w:gridCol w:w="1235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研究领域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所在单位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郑丽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1991.08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农药对靶剂量传输规律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中国农业大学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讲师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农药学分会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991.1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农业昆虫与害虫防治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中国农业科学院蜜蜂研究所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副研究员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郭园文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989.7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作物真菌病害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中国农业科学院植物保护研究所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副研究员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植物抗病虫专业委员会</w:t>
            </w:r>
          </w:p>
        </w:tc>
      </w:tr>
    </w:tbl>
    <w:p>
      <w:pPr>
        <w:suppressLineNumbers/>
        <w:suppressAutoHyphens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4ZWE5NDJlNmMzODZiNzVjMTQwZGYzZDhjNTJmNjMifQ=="/>
  </w:docVars>
  <w:rsids>
    <w:rsidRoot w:val="00E5362C"/>
    <w:rsid w:val="00035B9C"/>
    <w:rsid w:val="000373F8"/>
    <w:rsid w:val="00137AD6"/>
    <w:rsid w:val="002F6891"/>
    <w:rsid w:val="003C58F4"/>
    <w:rsid w:val="003E4452"/>
    <w:rsid w:val="00507235"/>
    <w:rsid w:val="00522B64"/>
    <w:rsid w:val="0055731A"/>
    <w:rsid w:val="005662AF"/>
    <w:rsid w:val="005E78AD"/>
    <w:rsid w:val="00612991"/>
    <w:rsid w:val="007D7DC5"/>
    <w:rsid w:val="007E19BF"/>
    <w:rsid w:val="00803641"/>
    <w:rsid w:val="00860D45"/>
    <w:rsid w:val="009067FD"/>
    <w:rsid w:val="00924BF2"/>
    <w:rsid w:val="00BA1806"/>
    <w:rsid w:val="00BC3018"/>
    <w:rsid w:val="00BF17B6"/>
    <w:rsid w:val="00BF613C"/>
    <w:rsid w:val="00D43789"/>
    <w:rsid w:val="00DE4953"/>
    <w:rsid w:val="00DE6654"/>
    <w:rsid w:val="00E5362C"/>
    <w:rsid w:val="00F87B55"/>
    <w:rsid w:val="5551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565</Characters>
  <Lines>4</Lines>
  <Paragraphs>1</Paragraphs>
  <TotalTime>1</TotalTime>
  <ScaleCrop>false</ScaleCrop>
  <LinksUpToDate>false</LinksUpToDate>
  <CharactersWithSpaces>662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2023-10-27T09:28:00Z</dcterms:created>
  <dc:creator>hu</dc:creator>
  <cp:lastModifiedBy>喵</cp:lastModifiedBy>
  <dcterms:modified xsi:type="dcterms:W3CDTF">2023-10-30T03:19:50Z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7961137584874AE49F87B24B4A305A7C_12</vt:lpwstr>
  </property>
</Properties>
</file>