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8E" w:rsidRPr="000254D1" w:rsidRDefault="0029578E" w:rsidP="0029578E">
      <w:pPr>
        <w:spacing w:line="500" w:lineRule="exact"/>
        <w:ind w:firstLineChars="200" w:firstLine="562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0254D1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附件2</w:t>
      </w:r>
      <w:r w:rsidRPr="000254D1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 xml:space="preserve">  —</w:t>
      </w:r>
      <w:r w:rsidRPr="000254D1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到达宾馆交通图及交通路线</w:t>
      </w:r>
    </w:p>
    <w:p w:rsidR="0029578E" w:rsidRDefault="0029578E" w:rsidP="0029578E">
      <w:pPr>
        <w:pStyle w:val="Default"/>
        <w:ind w:firstLineChars="200" w:firstLine="480"/>
        <w:rPr>
          <w:rFonts w:ascii="宋体" w:eastAsia="宋体" w:hAnsi="宋体" w:cs="宋体"/>
          <w:color w:val="FF0000"/>
        </w:rPr>
      </w:pPr>
    </w:p>
    <w:p w:rsidR="0029578E" w:rsidRPr="008D1D12" w:rsidRDefault="0029578E" w:rsidP="0029578E">
      <w:pPr>
        <w:pStyle w:val="Default"/>
        <w:ind w:firstLineChars="200" w:firstLine="482"/>
        <w:rPr>
          <w:rFonts w:ascii="宋体" w:eastAsia="宋体" w:hAnsi="宋体" w:cs="宋体" w:hint="eastAsia"/>
          <w:b/>
          <w:bCs/>
        </w:rPr>
      </w:pPr>
      <w:r w:rsidRPr="008D1D12">
        <w:rPr>
          <w:rFonts w:ascii="宋体" w:eastAsia="宋体" w:hAnsi="宋体" w:cs="宋体" w:hint="eastAsia"/>
          <w:b/>
          <w:bCs/>
        </w:rPr>
        <w:t xml:space="preserve">贵阳龙洞堡国际机场-贵州群升豪生大酒店 </w:t>
      </w:r>
    </w:p>
    <w:p w:rsidR="0029578E" w:rsidRPr="008D1D12" w:rsidRDefault="0029578E" w:rsidP="0029578E">
      <w:pPr>
        <w:pStyle w:val="Default"/>
        <w:ind w:firstLineChars="200" w:firstLine="480"/>
        <w:rPr>
          <w:rFonts w:ascii="宋体" w:eastAsia="宋体" w:hAnsi="宋体" w:cs="宋体" w:hint="eastAsia"/>
        </w:rPr>
      </w:pPr>
      <w:r w:rsidRPr="008D1D12">
        <w:rPr>
          <w:rFonts w:ascii="宋体" w:eastAsia="宋体" w:hAnsi="宋体" w:cs="宋体" w:hint="eastAsia"/>
        </w:rPr>
        <w:t xml:space="preserve">自备车：30.5公里滴滴快车约100元；出租车约100-120元； </w:t>
      </w:r>
    </w:p>
    <w:p w:rsidR="0029578E" w:rsidRPr="008D1D12" w:rsidRDefault="0029578E" w:rsidP="0029578E">
      <w:pPr>
        <w:pStyle w:val="Default"/>
        <w:ind w:firstLineChars="200" w:firstLine="480"/>
        <w:rPr>
          <w:rFonts w:ascii="宋体" w:eastAsia="宋体" w:hAnsi="宋体" w:cs="宋体" w:hint="eastAsia"/>
        </w:rPr>
      </w:pPr>
      <w:r w:rsidRPr="008D1D12">
        <w:rPr>
          <w:rFonts w:ascii="宋体" w:eastAsia="宋体" w:hAnsi="宋体" w:cs="宋体" w:hint="eastAsia"/>
        </w:rPr>
        <w:t>公交车（</w:t>
      </w:r>
      <w:r w:rsidRPr="008F1BBC">
        <w:rPr>
          <w:rFonts w:ascii="宋体" w:eastAsia="宋体" w:hAnsi="宋体" w:cs="宋体" w:hint="eastAsia"/>
          <w:b/>
          <w:bCs/>
        </w:rPr>
        <w:t>机场巴士：首班0</w:t>
      </w:r>
      <w:r w:rsidRPr="008F1BBC">
        <w:rPr>
          <w:rFonts w:ascii="宋体" w:eastAsia="宋体" w:hAnsi="宋体" w:cs="宋体"/>
          <w:b/>
          <w:bCs/>
        </w:rPr>
        <w:t>9</w:t>
      </w:r>
      <w:r w:rsidRPr="008F1BBC">
        <w:rPr>
          <w:rFonts w:ascii="宋体" w:eastAsia="宋体" w:hAnsi="宋体" w:cs="宋体" w:hint="eastAsia"/>
          <w:b/>
          <w:bCs/>
        </w:rPr>
        <w:t>:</w:t>
      </w:r>
      <w:r w:rsidRPr="008F1BBC">
        <w:rPr>
          <w:rFonts w:ascii="宋体" w:eastAsia="宋体" w:hAnsi="宋体" w:cs="宋体"/>
          <w:b/>
          <w:bCs/>
        </w:rPr>
        <w:t>00—</w:t>
      </w:r>
      <w:r w:rsidRPr="008F1BBC">
        <w:rPr>
          <w:rFonts w:ascii="宋体" w:eastAsia="宋体" w:hAnsi="宋体" w:cs="宋体" w:hint="eastAsia"/>
          <w:b/>
          <w:bCs/>
        </w:rPr>
        <w:t>末班1</w:t>
      </w:r>
      <w:r w:rsidRPr="008F1BBC">
        <w:rPr>
          <w:rFonts w:ascii="宋体" w:eastAsia="宋体" w:hAnsi="宋体" w:cs="宋体"/>
          <w:b/>
          <w:bCs/>
        </w:rPr>
        <w:t>9</w:t>
      </w:r>
      <w:r w:rsidRPr="008F1BBC">
        <w:rPr>
          <w:rFonts w:ascii="宋体" w:eastAsia="宋体" w:hAnsi="宋体" w:cs="宋体" w:hint="eastAsia"/>
          <w:b/>
          <w:bCs/>
        </w:rPr>
        <w:t>:</w:t>
      </w:r>
      <w:r w:rsidRPr="008F1BBC">
        <w:rPr>
          <w:rFonts w:ascii="宋体" w:eastAsia="宋体" w:hAnsi="宋体" w:cs="宋体"/>
          <w:b/>
          <w:bCs/>
        </w:rPr>
        <w:t>00</w:t>
      </w:r>
      <w:r w:rsidRPr="008D1D12">
        <w:rPr>
          <w:rFonts w:ascii="宋体" w:eastAsia="宋体" w:hAnsi="宋体" w:cs="宋体" w:hint="eastAsia"/>
        </w:rPr>
        <w:t>）</w:t>
      </w:r>
    </w:p>
    <w:p w:rsidR="0029578E" w:rsidRPr="008D1D12" w:rsidRDefault="0029578E" w:rsidP="0029578E">
      <w:pPr>
        <w:pStyle w:val="Default"/>
        <w:ind w:firstLineChars="200" w:firstLine="480"/>
        <w:rPr>
          <w:rFonts w:ascii="宋体" w:eastAsia="宋体" w:hAnsi="宋体" w:cs="宋体" w:hint="eastAsia"/>
        </w:rPr>
      </w:pPr>
      <w:r w:rsidRPr="008D1D12">
        <w:rPr>
          <w:rFonts w:ascii="宋体" w:eastAsia="宋体" w:hAnsi="宋体" w:cs="宋体" w:hint="eastAsia"/>
        </w:rPr>
        <w:t xml:space="preserve">1、机场巴士5号线：龙洞堡机场-花溪公园 转乘403路公交车，数字经济产业园下（车费19元）； </w:t>
      </w:r>
    </w:p>
    <w:p w:rsidR="0029578E" w:rsidRPr="008D1D12" w:rsidRDefault="0029578E" w:rsidP="0029578E">
      <w:pPr>
        <w:pStyle w:val="Default"/>
        <w:ind w:firstLineChars="200" w:firstLine="480"/>
        <w:rPr>
          <w:rFonts w:ascii="宋体" w:eastAsia="宋体" w:hAnsi="宋体" w:cs="宋体" w:hint="eastAsia"/>
        </w:rPr>
      </w:pPr>
      <w:r w:rsidRPr="008D1D12">
        <w:rPr>
          <w:rFonts w:ascii="宋体" w:eastAsia="宋体" w:hAnsi="宋体" w:cs="宋体" w:hint="eastAsia"/>
        </w:rPr>
        <w:t xml:space="preserve">2、机场巴士5号线：龙洞堡机场-孔学堂 转 207路公交车思雅路（北）下（车费17元）或花溪站下打车至酒店（30元） </w:t>
      </w:r>
    </w:p>
    <w:p w:rsidR="0029578E" w:rsidRPr="008D1D12" w:rsidRDefault="0029578E" w:rsidP="0029578E">
      <w:pPr>
        <w:pStyle w:val="Default"/>
        <w:ind w:firstLineChars="200" w:firstLine="480"/>
        <w:rPr>
          <w:rFonts w:ascii="宋体" w:eastAsia="宋体" w:hAnsi="宋体" w:cs="宋体"/>
        </w:rPr>
      </w:pPr>
      <w:r w:rsidRPr="008D1D12">
        <w:rPr>
          <w:rFonts w:ascii="宋体" w:eastAsia="宋体" w:hAnsi="宋体" w:cs="宋体" w:hint="eastAsia"/>
        </w:rPr>
        <w:t> </w:t>
      </w:r>
    </w:p>
    <w:p w:rsidR="0029578E" w:rsidRPr="008D1D12" w:rsidRDefault="0029578E" w:rsidP="0029578E">
      <w:pPr>
        <w:pStyle w:val="Default"/>
        <w:ind w:firstLineChars="200" w:firstLine="482"/>
        <w:rPr>
          <w:rFonts w:ascii="宋体" w:eastAsia="宋体" w:hAnsi="宋体" w:cs="宋体" w:hint="eastAsia"/>
          <w:b/>
          <w:bCs/>
        </w:rPr>
      </w:pPr>
      <w:r w:rsidRPr="008D1D12">
        <w:rPr>
          <w:rFonts w:ascii="宋体" w:eastAsia="宋体" w:hAnsi="宋体" w:cs="宋体" w:hint="eastAsia"/>
          <w:b/>
          <w:bCs/>
        </w:rPr>
        <w:t xml:space="preserve">贵阳北站-贵州群升豪生大酒店 </w:t>
      </w:r>
    </w:p>
    <w:p w:rsidR="0029578E" w:rsidRPr="008D1D12" w:rsidRDefault="0029578E" w:rsidP="0029578E">
      <w:pPr>
        <w:pStyle w:val="Default"/>
        <w:ind w:firstLineChars="200" w:firstLine="480"/>
        <w:rPr>
          <w:rFonts w:ascii="宋体" w:eastAsia="宋体" w:hAnsi="宋体" w:cs="宋体" w:hint="eastAsia"/>
        </w:rPr>
      </w:pPr>
      <w:r w:rsidRPr="008D1D12">
        <w:rPr>
          <w:rFonts w:ascii="宋体" w:eastAsia="宋体" w:hAnsi="宋体" w:cs="宋体" w:hint="eastAsia"/>
        </w:rPr>
        <w:t xml:space="preserve">自备车：27公里滴滴快车约80元；出租车约80-100元； </w:t>
      </w:r>
    </w:p>
    <w:p w:rsidR="0029578E" w:rsidRPr="008D1D12" w:rsidRDefault="0029578E" w:rsidP="0029578E">
      <w:pPr>
        <w:pStyle w:val="Default"/>
        <w:ind w:firstLineChars="200" w:firstLine="480"/>
        <w:rPr>
          <w:rFonts w:ascii="宋体" w:eastAsia="宋体" w:hAnsi="宋体" w:cs="宋体" w:hint="eastAsia"/>
        </w:rPr>
      </w:pPr>
      <w:r w:rsidRPr="008D1D12">
        <w:rPr>
          <w:rFonts w:ascii="宋体" w:eastAsia="宋体" w:hAnsi="宋体" w:cs="宋体" w:hint="eastAsia"/>
        </w:rPr>
        <w:t>公交车：地铁1号线（首班6:</w:t>
      </w:r>
      <w:r w:rsidRPr="008D1D12">
        <w:rPr>
          <w:rFonts w:ascii="宋体" w:eastAsia="宋体" w:hAnsi="宋体" w:cs="宋体"/>
        </w:rPr>
        <w:t>30—</w:t>
      </w:r>
      <w:r w:rsidRPr="008D1D12">
        <w:rPr>
          <w:rFonts w:ascii="宋体" w:eastAsia="宋体" w:hAnsi="宋体" w:cs="宋体" w:hint="eastAsia"/>
        </w:rPr>
        <w:t>末班2</w:t>
      </w:r>
      <w:r w:rsidRPr="008D1D12">
        <w:rPr>
          <w:rFonts w:ascii="宋体" w:eastAsia="宋体" w:hAnsi="宋体" w:cs="宋体"/>
        </w:rPr>
        <w:t>3</w:t>
      </w:r>
      <w:r w:rsidRPr="008D1D12">
        <w:rPr>
          <w:rFonts w:ascii="宋体" w:eastAsia="宋体" w:hAnsi="宋体" w:cs="宋体" w:hint="eastAsia"/>
        </w:rPr>
        <w:t>:</w:t>
      </w:r>
      <w:r w:rsidRPr="008D1D12">
        <w:rPr>
          <w:rFonts w:ascii="宋体" w:eastAsia="宋体" w:hAnsi="宋体" w:cs="宋体"/>
        </w:rPr>
        <w:t>00</w:t>
      </w:r>
      <w:r w:rsidRPr="008D1D12">
        <w:rPr>
          <w:rFonts w:ascii="宋体" w:eastAsia="宋体" w:hAnsi="宋体" w:cs="宋体" w:hint="eastAsia"/>
        </w:rPr>
        <w:t xml:space="preserve">）--中山西路站下，转乘5路 新发装饰城站下-207路 思雅路（北）下（费用8元）； </w:t>
      </w:r>
    </w:p>
    <w:p w:rsidR="0029578E" w:rsidRPr="008D1D12" w:rsidRDefault="0029578E" w:rsidP="0029578E">
      <w:pPr>
        <w:pStyle w:val="Default"/>
        <w:ind w:firstLineChars="200" w:firstLine="480"/>
        <w:rPr>
          <w:rFonts w:ascii="宋体" w:eastAsia="宋体" w:hAnsi="宋体" w:cs="宋体"/>
        </w:rPr>
      </w:pPr>
      <w:r w:rsidRPr="008D1D12">
        <w:rPr>
          <w:rFonts w:ascii="宋体" w:eastAsia="宋体" w:hAnsi="宋体" w:cs="宋体" w:hint="eastAsia"/>
        </w:rPr>
        <w:t> </w:t>
      </w:r>
    </w:p>
    <w:p w:rsidR="0029578E" w:rsidRPr="008D1D12" w:rsidRDefault="0029578E" w:rsidP="0029578E">
      <w:pPr>
        <w:pStyle w:val="Default"/>
        <w:ind w:firstLineChars="200" w:firstLine="482"/>
        <w:rPr>
          <w:rFonts w:ascii="宋体" w:eastAsia="宋体" w:hAnsi="宋体" w:cs="宋体" w:hint="eastAsia"/>
          <w:b/>
          <w:bCs/>
        </w:rPr>
      </w:pPr>
      <w:r w:rsidRPr="008D1D12">
        <w:rPr>
          <w:rFonts w:ascii="宋体" w:eastAsia="宋体" w:hAnsi="宋体" w:cs="宋体" w:hint="eastAsia"/>
          <w:b/>
          <w:bCs/>
        </w:rPr>
        <w:t xml:space="preserve">贵阳火车站-贵州群升豪生大酒店 </w:t>
      </w:r>
    </w:p>
    <w:p w:rsidR="0029578E" w:rsidRPr="008D1D12" w:rsidRDefault="0029578E" w:rsidP="0029578E">
      <w:pPr>
        <w:pStyle w:val="Default"/>
        <w:ind w:firstLineChars="200" w:firstLine="480"/>
        <w:rPr>
          <w:rFonts w:ascii="宋体" w:eastAsia="宋体" w:hAnsi="宋体" w:cs="宋体" w:hint="eastAsia"/>
        </w:rPr>
      </w:pPr>
      <w:r w:rsidRPr="008D1D12">
        <w:rPr>
          <w:rFonts w:ascii="宋体" w:eastAsia="宋体" w:hAnsi="宋体" w:cs="宋体" w:hint="eastAsia"/>
        </w:rPr>
        <w:t xml:space="preserve">自备车：27.1公里滴滴快车约70元；出租车约80元； </w:t>
      </w:r>
    </w:p>
    <w:p w:rsidR="0029578E" w:rsidRPr="008D1D12" w:rsidRDefault="0029578E" w:rsidP="0029578E">
      <w:pPr>
        <w:pStyle w:val="Default"/>
        <w:ind w:firstLineChars="200" w:firstLine="480"/>
        <w:rPr>
          <w:rFonts w:ascii="宋体" w:eastAsia="宋体" w:hAnsi="宋体" w:cs="宋体"/>
        </w:rPr>
      </w:pPr>
      <w:r w:rsidRPr="008D1D12">
        <w:rPr>
          <w:rFonts w:ascii="宋体" w:eastAsia="宋体" w:hAnsi="宋体" w:cs="宋体" w:hint="eastAsia"/>
        </w:rPr>
        <w:t>公交车：203路 新发装饰市场站下-207路 思雅路（北）下（费用4元)</w:t>
      </w:r>
    </w:p>
    <w:p w:rsidR="0029578E" w:rsidRDefault="0029578E" w:rsidP="0029578E">
      <w:pPr>
        <w:pStyle w:val="Default"/>
        <w:ind w:firstLineChars="200" w:firstLine="480"/>
        <w:rPr>
          <w:rFonts w:ascii="宋体" w:eastAsia="宋体" w:hAnsi="宋体" w:cs="宋体"/>
          <w:color w:val="FF0000"/>
        </w:rPr>
      </w:pPr>
    </w:p>
    <w:p w:rsidR="0029578E" w:rsidRDefault="0029578E" w:rsidP="0029578E">
      <w:pPr>
        <w:pStyle w:val="Default"/>
        <w:ind w:firstLineChars="200" w:firstLine="480"/>
        <w:rPr>
          <w:rFonts w:ascii="宋体" w:eastAsia="宋体" w:hAnsi="宋体" w:cs="宋体" w:hint="eastAsia"/>
          <w:color w:val="FF0000"/>
        </w:rPr>
      </w:pPr>
      <w:r>
        <w:rPr>
          <w:noProof/>
        </w:rPr>
        <w:drawing>
          <wp:inline distT="0" distB="0" distL="0" distR="0">
            <wp:extent cx="4981575" cy="3362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390" w:rsidRDefault="00F14390">
      <w:bookmarkStart w:id="0" w:name="_GoBack"/>
      <w:bookmarkEnd w:id="0"/>
    </w:p>
    <w:sectPr w:rsidR="00F14390" w:rsidSect="005E5AFE">
      <w:pgSz w:w="11906" w:h="16838"/>
      <w:pgMar w:top="1440" w:right="1418" w:bottom="1440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E33" w:rsidRDefault="009E3E33" w:rsidP="0029578E">
      <w:r>
        <w:separator/>
      </w:r>
    </w:p>
  </w:endnote>
  <w:endnote w:type="continuationSeparator" w:id="0">
    <w:p w:rsidR="009E3E33" w:rsidRDefault="009E3E33" w:rsidP="0029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E33" w:rsidRDefault="009E3E33" w:rsidP="0029578E">
      <w:r>
        <w:separator/>
      </w:r>
    </w:p>
  </w:footnote>
  <w:footnote w:type="continuationSeparator" w:id="0">
    <w:p w:rsidR="009E3E33" w:rsidRDefault="009E3E33" w:rsidP="00295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AD"/>
    <w:rsid w:val="0029578E"/>
    <w:rsid w:val="009E3E33"/>
    <w:rsid w:val="00CD58AD"/>
    <w:rsid w:val="00F1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7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7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78E"/>
    <w:rPr>
      <w:sz w:val="18"/>
      <w:szCs w:val="18"/>
    </w:rPr>
  </w:style>
  <w:style w:type="paragraph" w:customStyle="1" w:styleId="Default">
    <w:name w:val="Default"/>
    <w:rsid w:val="0029578E"/>
    <w:pPr>
      <w:widowControl w:val="0"/>
      <w:autoSpaceDE w:val="0"/>
      <w:autoSpaceDN w:val="0"/>
      <w:adjustRightInd w:val="0"/>
    </w:pPr>
    <w:rPr>
      <w:rFonts w:ascii="隶书" w:eastAsia="隶书" w:hAnsi="Times New Roman" w:cs="隶书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957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578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7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7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78E"/>
    <w:rPr>
      <w:sz w:val="18"/>
      <w:szCs w:val="18"/>
    </w:rPr>
  </w:style>
  <w:style w:type="paragraph" w:customStyle="1" w:styleId="Default">
    <w:name w:val="Default"/>
    <w:rsid w:val="0029578E"/>
    <w:pPr>
      <w:widowControl w:val="0"/>
      <w:autoSpaceDE w:val="0"/>
      <w:autoSpaceDN w:val="0"/>
      <w:adjustRightInd w:val="0"/>
    </w:pPr>
    <w:rPr>
      <w:rFonts w:ascii="隶书" w:eastAsia="隶书" w:hAnsi="Times New Roman" w:cs="隶书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957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57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Sky123.Org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2019-06-05T08:41:00Z</dcterms:created>
  <dcterms:modified xsi:type="dcterms:W3CDTF">2019-06-05T08:41:00Z</dcterms:modified>
</cp:coreProperties>
</file>